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F2" w:rsidRDefault="00FE76F2" w:rsidP="00EF4FD2">
      <w:pPr>
        <w:ind w:left="4248" w:firstLine="708"/>
      </w:pPr>
      <w:bookmarkStart w:id="0" w:name="_GoBack"/>
      <w:bookmarkEnd w:id="0"/>
    </w:p>
    <w:p w:rsidR="00D0049B" w:rsidRDefault="00D0049B" w:rsidP="00D0049B">
      <w:pPr>
        <w:jc w:val="center"/>
        <w:rPr>
          <w:b/>
          <w:sz w:val="28"/>
          <w:szCs w:val="28"/>
          <w:u w:val="single"/>
        </w:rPr>
      </w:pPr>
      <w:r w:rsidRPr="00D213B4">
        <w:rPr>
          <w:b/>
          <w:sz w:val="28"/>
          <w:szCs w:val="28"/>
          <w:u w:val="single"/>
        </w:rPr>
        <w:t>KARTA INFORMACYJNA OPERACJI</w:t>
      </w:r>
    </w:p>
    <w:p w:rsidR="00D0049B" w:rsidRDefault="00D0049B" w:rsidP="00D0049B">
      <w:pPr>
        <w:jc w:val="center"/>
        <w:rPr>
          <w:b/>
          <w:sz w:val="28"/>
          <w:szCs w:val="28"/>
          <w:u w:val="single"/>
        </w:rPr>
      </w:pPr>
    </w:p>
    <w:p w:rsidR="00D0049B" w:rsidRPr="00D23FF4" w:rsidRDefault="00D0049B" w:rsidP="00FA2A0D">
      <w:pPr>
        <w:ind w:left="284"/>
        <w:rPr>
          <w:b/>
          <w:sz w:val="28"/>
          <w:szCs w:val="28"/>
          <w:u w:val="single"/>
        </w:rPr>
      </w:pPr>
      <w:r w:rsidRPr="00D213B4">
        <w:t>dotycząca:</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3"/>
      </w:tblGrid>
      <w:tr w:rsidR="00D0049B" w:rsidRPr="00D213B4" w:rsidTr="004D5907">
        <w:trPr>
          <w:trHeight w:val="775"/>
        </w:trPr>
        <w:tc>
          <w:tcPr>
            <w:tcW w:w="3348" w:type="dxa"/>
          </w:tcPr>
          <w:p w:rsidR="00D0049B" w:rsidRDefault="00D0049B" w:rsidP="004D5907">
            <w:pPr>
              <w:jc w:val="center"/>
              <w:rPr>
                <w:b/>
              </w:rPr>
            </w:pPr>
          </w:p>
          <w:p w:rsidR="00D0049B" w:rsidRDefault="00D0049B" w:rsidP="004D5907">
            <w:pPr>
              <w:jc w:val="center"/>
              <w:rPr>
                <w:b/>
              </w:rPr>
            </w:pPr>
            <w:r w:rsidRPr="00D5386F">
              <w:rPr>
                <w:b/>
              </w:rPr>
              <w:t xml:space="preserve">PRZEDSIĘWZIĘCIE </w:t>
            </w:r>
          </w:p>
        </w:tc>
        <w:tc>
          <w:tcPr>
            <w:tcW w:w="6433" w:type="dxa"/>
          </w:tcPr>
          <w:p w:rsidR="00D0049B" w:rsidRDefault="00D0049B" w:rsidP="004D5907">
            <w:pPr>
              <w:jc w:val="center"/>
              <w:rPr>
                <w:b/>
              </w:rPr>
            </w:pPr>
          </w:p>
          <w:p w:rsidR="001973E8" w:rsidRDefault="00745014" w:rsidP="001973E8">
            <w:pPr>
              <w:jc w:val="center"/>
              <w:rPr>
                <w:b/>
              </w:rPr>
            </w:pPr>
            <w:r>
              <w:rPr>
                <w:b/>
                <w:sz w:val="28"/>
              </w:rPr>
              <w:t>Rozpoznawalny</w:t>
            </w:r>
            <w:r w:rsidR="001973E8" w:rsidRPr="004120B7">
              <w:rPr>
                <w:b/>
                <w:sz w:val="28"/>
              </w:rPr>
              <w:t xml:space="preserve"> obszar LGD - EFRROW</w:t>
            </w:r>
          </w:p>
          <w:p w:rsidR="00D0049B" w:rsidRDefault="00D0049B" w:rsidP="00FA2A0D">
            <w:pPr>
              <w:jc w:val="center"/>
              <w:rPr>
                <w:b/>
              </w:rPr>
            </w:pPr>
          </w:p>
        </w:tc>
      </w:tr>
      <w:tr w:rsidR="00D0049B" w:rsidRPr="00D213B4" w:rsidTr="004D5907">
        <w:trPr>
          <w:trHeight w:val="775"/>
        </w:trPr>
        <w:tc>
          <w:tcPr>
            <w:tcW w:w="3348" w:type="dxa"/>
            <w:vAlign w:val="center"/>
          </w:tcPr>
          <w:p w:rsidR="00D0049B" w:rsidRPr="00512E99" w:rsidRDefault="00D0049B" w:rsidP="004D5907">
            <w:pPr>
              <w:jc w:val="center"/>
              <w:rPr>
                <w:b/>
              </w:rPr>
            </w:pPr>
            <w:r>
              <w:rPr>
                <w:b/>
              </w:rPr>
              <w:t xml:space="preserve">ZAKRES TEMATYCZNY OPERACJI </w:t>
            </w:r>
          </w:p>
        </w:tc>
        <w:tc>
          <w:tcPr>
            <w:tcW w:w="6433" w:type="dxa"/>
          </w:tcPr>
          <w:p w:rsidR="00D0049B" w:rsidRDefault="00D0049B" w:rsidP="004D5907">
            <w:pPr>
              <w:rPr>
                <w:b/>
                <w:sz w:val="28"/>
                <w:szCs w:val="28"/>
                <w:u w:val="single"/>
              </w:rPr>
            </w:pPr>
          </w:p>
          <w:p w:rsidR="00D0049B" w:rsidRPr="00AC601D" w:rsidRDefault="00745014" w:rsidP="004D5907">
            <w:pPr>
              <w:jc w:val="center"/>
              <w:rPr>
                <w:b/>
              </w:rPr>
            </w:pPr>
            <w:r>
              <w:rPr>
                <w:b/>
                <w:bCs/>
                <w:sz w:val="28"/>
                <w:szCs w:val="20"/>
              </w:rPr>
              <w:t>Działania promocyjne obszaru objętego LSR</w:t>
            </w: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TYTUŁ OPERACJI </w:t>
            </w:r>
          </w:p>
        </w:tc>
        <w:tc>
          <w:tcPr>
            <w:tcW w:w="6433" w:type="dxa"/>
          </w:tcPr>
          <w:p w:rsidR="00D0049B" w:rsidRPr="00D213B4" w:rsidRDefault="00D0049B" w:rsidP="004D5907">
            <w:pPr>
              <w:jc w:val="cente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NUMER WNIOSKU </w:t>
            </w:r>
          </w:p>
          <w:p w:rsidR="00D0049B" w:rsidRPr="00D213B4" w:rsidRDefault="00D0049B" w:rsidP="004D5907">
            <w:pPr>
              <w:jc w:val="center"/>
              <w:rPr>
                <w:b/>
              </w:rPr>
            </w:pPr>
            <w:r w:rsidRPr="00D213B4">
              <w:rPr>
                <w:b/>
              </w:rPr>
              <w:t>(Z REJESTRU WNIOSKÓW LGD)</w:t>
            </w:r>
          </w:p>
        </w:tc>
        <w:tc>
          <w:tcPr>
            <w:tcW w:w="6433" w:type="dxa"/>
            <w:shd w:val="pct15" w:color="auto" w:fill="auto"/>
          </w:tcPr>
          <w:p w:rsidR="00D0049B" w:rsidRPr="00D213B4" w:rsidRDefault="00D0049B" w:rsidP="004D5907">
            <w:pPr>
              <w:jc w:val="cente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NAZWA I ADRES WNIOSKODAWCY</w:t>
            </w:r>
          </w:p>
        </w:tc>
        <w:tc>
          <w:tcPr>
            <w:tcW w:w="6433" w:type="dxa"/>
          </w:tcPr>
          <w:p w:rsidR="00D0049B" w:rsidRPr="00D213B4" w:rsidRDefault="00D0049B" w:rsidP="004D5907">
            <w:pPr>
              <w:jc w:val="center"/>
              <w:rPr>
                <w:b/>
                <w:u w:val="single"/>
              </w:rPr>
            </w:pPr>
          </w:p>
          <w:p w:rsidR="00D0049B" w:rsidRDefault="00D0049B" w:rsidP="004D5907">
            <w:pP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NUMER IDENTYFIKACYJNY WNIOSKODAWCY</w:t>
            </w:r>
          </w:p>
        </w:tc>
        <w:tc>
          <w:tcPr>
            <w:tcW w:w="6433" w:type="dxa"/>
          </w:tcPr>
          <w:p w:rsidR="00D0049B" w:rsidRPr="00D213B4" w:rsidRDefault="00D0049B" w:rsidP="004D5907">
            <w:pPr>
              <w:rPr>
                <w:b/>
                <w:u w:val="single"/>
              </w:rPr>
            </w:pPr>
          </w:p>
        </w:tc>
      </w:tr>
    </w:tbl>
    <w:p w:rsidR="00D0049B" w:rsidRPr="0087325B" w:rsidRDefault="00D0049B" w:rsidP="00FA2A0D">
      <w:pPr>
        <w:ind w:left="284"/>
        <w:rPr>
          <w:b/>
          <w:u w:val="single"/>
        </w:rPr>
      </w:pPr>
      <w:r w:rsidRPr="0087325B">
        <w:t>Wnioskodawca wypełnia czytelnie wyłącznie białe pola karty informacyjnej</w:t>
      </w:r>
    </w:p>
    <w:p w:rsidR="00D0049B" w:rsidRPr="0087325B" w:rsidRDefault="00D0049B" w:rsidP="00D0049B">
      <w:pPr>
        <w:ind w:left="709"/>
        <w:jc w:val="both"/>
        <w:rPr>
          <w:b/>
          <w:bCs/>
        </w:rPr>
      </w:pPr>
    </w:p>
    <w:p w:rsidR="00D0049B" w:rsidRPr="009C6F19" w:rsidRDefault="001973E8" w:rsidP="00193A06">
      <w:pPr>
        <w:pStyle w:val="Akapitzlist"/>
        <w:numPr>
          <w:ilvl w:val="0"/>
          <w:numId w:val="26"/>
        </w:numPr>
        <w:rPr>
          <w:b/>
          <w:sz w:val="22"/>
          <w:szCs w:val="22"/>
        </w:rPr>
      </w:pPr>
      <w:r w:rsidRPr="009C6F19">
        <w:rPr>
          <w:b/>
          <w:sz w:val="22"/>
          <w:szCs w:val="22"/>
        </w:rPr>
        <w:t>Sposób realizacji operacji</w:t>
      </w:r>
    </w:p>
    <w:p w:rsidR="009C6F19" w:rsidRPr="009C6F19" w:rsidRDefault="00193A06" w:rsidP="009C6F19">
      <w:pPr>
        <w:ind w:left="284"/>
        <w:rPr>
          <w:bCs/>
          <w:sz w:val="22"/>
          <w:szCs w:val="22"/>
        </w:rPr>
      </w:pPr>
      <w:r w:rsidRPr="009C6F19">
        <w:rPr>
          <w:bCs/>
          <w:sz w:val="22"/>
          <w:szCs w:val="22"/>
        </w:rPr>
        <w:t>Opisać</w:t>
      </w:r>
      <w:r w:rsidR="009C6F19" w:rsidRPr="009C6F19">
        <w:rPr>
          <w:bCs/>
          <w:sz w:val="22"/>
          <w:szCs w:val="22"/>
        </w:rPr>
        <w:t xml:space="preserve"> </w:t>
      </w:r>
      <w:r w:rsidR="009C6F19" w:rsidRPr="009C6F19">
        <w:rPr>
          <w:sz w:val="22"/>
          <w:szCs w:val="22"/>
        </w:rPr>
        <w:t xml:space="preserve">sposoby realizacji działań promocyjnych w kontekście założonych celów, dostosowania do grup odbiorców, zasięgu oddziaływania oraz intensywności i skuteczności tych działań. </w:t>
      </w:r>
    </w:p>
    <w:p w:rsidR="00F12801" w:rsidRPr="009C6F19" w:rsidRDefault="00F12801" w:rsidP="00F12801">
      <w:pPr>
        <w:ind w:left="708"/>
        <w:jc w:val="both"/>
        <w:rPr>
          <w:sz w:val="12"/>
        </w:rPr>
      </w:pPr>
    </w:p>
    <w:tbl>
      <w:tblPr>
        <w:tblStyle w:val="Tabela-Siatka"/>
        <w:tblW w:w="9922" w:type="dxa"/>
        <w:tblInd w:w="392" w:type="dxa"/>
        <w:tblLook w:val="04A0" w:firstRow="1" w:lastRow="0" w:firstColumn="1" w:lastColumn="0" w:noHBand="0" w:noVBand="1"/>
      </w:tblPr>
      <w:tblGrid>
        <w:gridCol w:w="9922"/>
      </w:tblGrid>
      <w:tr w:rsidR="00D0049B" w:rsidRPr="0087325B" w:rsidTr="00D0049B">
        <w:tc>
          <w:tcPr>
            <w:tcW w:w="9922" w:type="dxa"/>
          </w:tcPr>
          <w:p w:rsidR="00193A06" w:rsidRPr="0087325B" w:rsidRDefault="00193A06" w:rsidP="001973E8">
            <w:pPr>
              <w:rPr>
                <w:b/>
              </w:rPr>
            </w:pPr>
          </w:p>
          <w:p w:rsidR="00193A06" w:rsidRPr="0087325B" w:rsidRDefault="00193A06" w:rsidP="001973E8">
            <w:pPr>
              <w:jc w:val="both"/>
              <w:rPr>
                <w:b/>
              </w:rPr>
            </w:pPr>
          </w:p>
          <w:p w:rsidR="0087325B" w:rsidRPr="0087325B" w:rsidRDefault="0087325B" w:rsidP="001973E8">
            <w:pPr>
              <w:jc w:val="both"/>
              <w:rPr>
                <w:b/>
              </w:rPr>
            </w:pPr>
          </w:p>
        </w:tc>
      </w:tr>
    </w:tbl>
    <w:p w:rsidR="00FA2A0D" w:rsidRPr="009C6F19" w:rsidRDefault="00FA2A0D" w:rsidP="00B27BA8">
      <w:pPr>
        <w:rPr>
          <w:bCs/>
          <w:sz w:val="14"/>
          <w:szCs w:val="22"/>
        </w:rPr>
      </w:pPr>
    </w:p>
    <w:p w:rsidR="009C6F19" w:rsidRPr="0087325B" w:rsidRDefault="009C6F19" w:rsidP="009C6F19">
      <w:pPr>
        <w:pStyle w:val="Akapitzlist"/>
        <w:numPr>
          <w:ilvl w:val="0"/>
          <w:numId w:val="26"/>
        </w:numPr>
        <w:jc w:val="both"/>
        <w:rPr>
          <w:b/>
          <w:sz w:val="22"/>
          <w:szCs w:val="22"/>
        </w:rPr>
      </w:pPr>
      <w:r w:rsidRPr="0087325B">
        <w:rPr>
          <w:b/>
          <w:sz w:val="22"/>
          <w:szCs w:val="22"/>
        </w:rPr>
        <w:t xml:space="preserve">Innowacyjność </w:t>
      </w:r>
    </w:p>
    <w:p w:rsidR="009C6F19" w:rsidRPr="0087325B" w:rsidRDefault="009C6F19" w:rsidP="009C6F19">
      <w:pPr>
        <w:ind w:left="284"/>
        <w:jc w:val="both"/>
        <w:rPr>
          <w:sz w:val="22"/>
          <w:szCs w:val="22"/>
        </w:rPr>
      </w:pPr>
      <w:r w:rsidRPr="0087325B">
        <w:rPr>
          <w:bCs/>
          <w:sz w:val="22"/>
          <w:szCs w:val="22"/>
        </w:rPr>
        <w:t>Opisać czy</w:t>
      </w:r>
      <w:r w:rsidRPr="0087325B">
        <w:rPr>
          <w:sz w:val="22"/>
          <w:szCs w:val="22"/>
        </w:rPr>
        <w:t xml:space="preserve"> w realizacji operacji zostaną wykorzystane "innowacyjne" rozwiązania. Przez innowacyjne rozwiązania rozumie się wdrożenie nowego lub znacząco udoskonalonego produktu, usługi, procesu, organizacji lub nowego sposobu wykorzystania lub zmobilizowania istniejących lokalnych zasobów przyrodniczych, historycznych, kulturowych czy społecznych.</w:t>
      </w:r>
    </w:p>
    <w:p w:rsidR="009C6F19" w:rsidRPr="0087325B" w:rsidRDefault="009C6F19" w:rsidP="009C6F19">
      <w:pPr>
        <w:jc w:val="both"/>
        <w:rPr>
          <w:sz w:val="22"/>
          <w:szCs w:val="22"/>
        </w:rPr>
      </w:pPr>
      <w:r w:rsidRPr="0087325B">
        <w:rPr>
          <w:sz w:val="22"/>
          <w:szCs w:val="22"/>
        </w:rPr>
        <w:t xml:space="preserve">     W oświadczeniu (załącznik nr</w:t>
      </w:r>
      <w:r>
        <w:rPr>
          <w:sz w:val="22"/>
          <w:szCs w:val="22"/>
        </w:rPr>
        <w:t xml:space="preserve"> 1</w:t>
      </w:r>
      <w:r w:rsidRPr="0087325B">
        <w:rPr>
          <w:sz w:val="22"/>
          <w:szCs w:val="22"/>
        </w:rPr>
        <w:t xml:space="preserve">) należy wskazać, które koszty ujęte w budżecie operacji dotyczą     </w:t>
      </w:r>
    </w:p>
    <w:p w:rsidR="009C6F19" w:rsidRDefault="009C6F19" w:rsidP="009C6F19">
      <w:pPr>
        <w:jc w:val="both"/>
        <w:rPr>
          <w:sz w:val="22"/>
          <w:szCs w:val="22"/>
        </w:rPr>
      </w:pPr>
      <w:r w:rsidRPr="0087325B">
        <w:rPr>
          <w:sz w:val="22"/>
          <w:szCs w:val="22"/>
        </w:rPr>
        <w:t xml:space="preserve">     rozwiązań innowacyjnych.</w:t>
      </w:r>
    </w:p>
    <w:p w:rsidR="009C6F19" w:rsidRPr="009C6F19" w:rsidRDefault="009C6F19" w:rsidP="009C6F19">
      <w:pPr>
        <w:jc w:val="both"/>
        <w:rPr>
          <w:sz w:val="14"/>
          <w:szCs w:val="22"/>
        </w:rPr>
      </w:pPr>
    </w:p>
    <w:tbl>
      <w:tblPr>
        <w:tblStyle w:val="Tabela-Siatka"/>
        <w:tblW w:w="0" w:type="auto"/>
        <w:tblInd w:w="392" w:type="dxa"/>
        <w:tblLook w:val="04A0" w:firstRow="1" w:lastRow="0" w:firstColumn="1" w:lastColumn="0" w:noHBand="0" w:noVBand="1"/>
      </w:tblPr>
      <w:tblGrid>
        <w:gridCol w:w="9322"/>
      </w:tblGrid>
      <w:tr w:rsidR="009C6F19" w:rsidTr="009C6F19">
        <w:tc>
          <w:tcPr>
            <w:tcW w:w="9747" w:type="dxa"/>
          </w:tcPr>
          <w:p w:rsidR="009C6F19" w:rsidRDefault="009C6F19" w:rsidP="006C17C3">
            <w:pPr>
              <w:jc w:val="both"/>
              <w:rPr>
                <w:b/>
              </w:rPr>
            </w:pPr>
          </w:p>
          <w:p w:rsidR="009C6F19" w:rsidRDefault="009C6F19" w:rsidP="006C17C3">
            <w:pPr>
              <w:jc w:val="both"/>
              <w:rPr>
                <w:b/>
              </w:rPr>
            </w:pPr>
          </w:p>
          <w:p w:rsidR="009C6F19" w:rsidRDefault="009C6F19" w:rsidP="006C17C3">
            <w:pPr>
              <w:jc w:val="both"/>
              <w:rPr>
                <w:b/>
              </w:rPr>
            </w:pPr>
          </w:p>
        </w:tc>
      </w:tr>
    </w:tbl>
    <w:p w:rsidR="009C6F19" w:rsidRPr="009C6F19" w:rsidRDefault="009C6F19" w:rsidP="009C6F19">
      <w:pPr>
        <w:rPr>
          <w:b/>
          <w:bCs/>
          <w:sz w:val="14"/>
          <w:szCs w:val="22"/>
        </w:rPr>
      </w:pPr>
    </w:p>
    <w:p w:rsidR="009C6F19" w:rsidRPr="009C6F19" w:rsidRDefault="009C6F19" w:rsidP="009C6F19">
      <w:pPr>
        <w:pStyle w:val="Akapitzlist"/>
        <w:numPr>
          <w:ilvl w:val="0"/>
          <w:numId w:val="26"/>
        </w:numPr>
        <w:rPr>
          <w:b/>
          <w:sz w:val="22"/>
          <w:szCs w:val="22"/>
        </w:rPr>
      </w:pPr>
      <w:r w:rsidRPr="009C6F19">
        <w:rPr>
          <w:b/>
          <w:bCs/>
          <w:sz w:val="22"/>
          <w:szCs w:val="22"/>
        </w:rPr>
        <w:t>Wpływ operacji na ochronę środowiska</w:t>
      </w:r>
    </w:p>
    <w:p w:rsidR="009C6F19" w:rsidRPr="0087325B" w:rsidRDefault="009C6F19" w:rsidP="009C6F19">
      <w:pPr>
        <w:ind w:left="284"/>
        <w:jc w:val="both"/>
        <w:rPr>
          <w:sz w:val="22"/>
          <w:szCs w:val="22"/>
        </w:rPr>
      </w:pPr>
      <w:r w:rsidRPr="0087325B">
        <w:rPr>
          <w:bCs/>
          <w:sz w:val="22"/>
          <w:szCs w:val="22"/>
        </w:rPr>
        <w:t xml:space="preserve">Opisać czy </w:t>
      </w:r>
      <w:r w:rsidRPr="0087325B">
        <w:rPr>
          <w:sz w:val="22"/>
          <w:szCs w:val="22"/>
        </w:rPr>
        <w:t xml:space="preserve">operacja ma pozytywny wpływ na ochronę środowiska naturalnego, czy zakres rzeczowy operacji lub planowane do wdrożenia rozwiązania opisane będą w pozytywny sposób wpływać na ochronę środowiska naturalnego. </w:t>
      </w:r>
    </w:p>
    <w:p w:rsidR="009C6F19" w:rsidRPr="0087325B" w:rsidRDefault="009C6F19" w:rsidP="009C6F19">
      <w:pPr>
        <w:ind w:left="284"/>
        <w:jc w:val="both"/>
        <w:rPr>
          <w:sz w:val="22"/>
          <w:szCs w:val="22"/>
        </w:rPr>
      </w:pPr>
      <w:r w:rsidRPr="0087325B">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322"/>
      </w:tblGrid>
      <w:tr w:rsidR="009C6F19" w:rsidTr="009C6F19">
        <w:tc>
          <w:tcPr>
            <w:tcW w:w="9747" w:type="dxa"/>
          </w:tcPr>
          <w:p w:rsidR="009C6F19" w:rsidRDefault="009C6F19" w:rsidP="006C17C3">
            <w:pPr>
              <w:jc w:val="both"/>
              <w:rPr>
                <w:b/>
              </w:rPr>
            </w:pPr>
          </w:p>
          <w:p w:rsidR="009C6F19" w:rsidRDefault="009C6F19" w:rsidP="006C17C3">
            <w:pPr>
              <w:jc w:val="both"/>
              <w:rPr>
                <w:b/>
              </w:rPr>
            </w:pPr>
          </w:p>
          <w:p w:rsidR="009C6F19" w:rsidRDefault="009C6F19" w:rsidP="006C17C3">
            <w:pPr>
              <w:jc w:val="both"/>
              <w:rPr>
                <w:b/>
              </w:rPr>
            </w:pPr>
          </w:p>
        </w:tc>
      </w:tr>
    </w:tbl>
    <w:p w:rsidR="009C6F19" w:rsidRPr="0087325B" w:rsidRDefault="009C6F19" w:rsidP="009C6F19">
      <w:pPr>
        <w:pStyle w:val="Akapitzlist"/>
        <w:numPr>
          <w:ilvl w:val="0"/>
          <w:numId w:val="26"/>
        </w:numPr>
        <w:rPr>
          <w:b/>
          <w:sz w:val="22"/>
          <w:szCs w:val="22"/>
        </w:rPr>
      </w:pPr>
      <w:r w:rsidRPr="0087325B">
        <w:rPr>
          <w:b/>
          <w:bCs/>
          <w:sz w:val="22"/>
          <w:szCs w:val="22"/>
        </w:rPr>
        <w:lastRenderedPageBreak/>
        <w:t>Wpływ operacji na przeciwdziałanie zmianom klimatu</w:t>
      </w:r>
    </w:p>
    <w:p w:rsidR="009C6F19" w:rsidRPr="0087325B" w:rsidRDefault="009C6F19" w:rsidP="009C6F19">
      <w:pPr>
        <w:ind w:left="284"/>
        <w:jc w:val="both"/>
        <w:rPr>
          <w:sz w:val="22"/>
          <w:szCs w:val="22"/>
        </w:rPr>
      </w:pPr>
      <w:r w:rsidRPr="0087325B">
        <w:rPr>
          <w:bCs/>
          <w:sz w:val="22"/>
          <w:szCs w:val="22"/>
        </w:rPr>
        <w:t>Opisać czy</w:t>
      </w:r>
      <w:r w:rsidRPr="0087325B">
        <w:rPr>
          <w:sz w:val="22"/>
          <w:szCs w:val="22"/>
        </w:rPr>
        <w:t xml:space="preserve"> operacja ma pozytywny wpływ na zagadnienia związane ze zmianami klimatycznymi,   zakres rzeczowy operacji lub planowane do wdrożenia rozwiązania, opisane we wniosku o przyznanie pomocy będą miały pozytywny wpływ na przeciwdziałanie zmianom klimatu.</w:t>
      </w:r>
    </w:p>
    <w:p w:rsidR="009C6F19" w:rsidRPr="0087325B" w:rsidRDefault="009C6F19" w:rsidP="009C6F19">
      <w:pPr>
        <w:ind w:left="284"/>
        <w:jc w:val="both"/>
        <w:rPr>
          <w:b/>
          <w:sz w:val="22"/>
          <w:szCs w:val="22"/>
        </w:rPr>
      </w:pPr>
      <w:r w:rsidRPr="0087325B">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322"/>
      </w:tblGrid>
      <w:tr w:rsidR="009C6F19" w:rsidTr="006C17C3">
        <w:tc>
          <w:tcPr>
            <w:tcW w:w="9781" w:type="dxa"/>
          </w:tcPr>
          <w:p w:rsidR="009C6F19" w:rsidRDefault="009C6F19" w:rsidP="006C17C3">
            <w:pPr>
              <w:jc w:val="both"/>
              <w:rPr>
                <w:b/>
              </w:rPr>
            </w:pPr>
          </w:p>
          <w:p w:rsidR="009C6F19" w:rsidRDefault="009C6F19" w:rsidP="006C17C3">
            <w:pPr>
              <w:jc w:val="both"/>
              <w:rPr>
                <w:b/>
              </w:rPr>
            </w:pPr>
          </w:p>
          <w:p w:rsidR="009C6F19" w:rsidRDefault="009C6F19" w:rsidP="006C17C3">
            <w:pPr>
              <w:jc w:val="both"/>
              <w:rPr>
                <w:b/>
              </w:rPr>
            </w:pPr>
          </w:p>
        </w:tc>
      </w:tr>
    </w:tbl>
    <w:p w:rsidR="001973E8" w:rsidRPr="0087325B" w:rsidRDefault="001973E8" w:rsidP="00B27BA8">
      <w:pPr>
        <w:rPr>
          <w:bCs/>
          <w:sz w:val="22"/>
          <w:szCs w:val="22"/>
        </w:rPr>
      </w:pPr>
    </w:p>
    <w:p w:rsidR="00606AE5" w:rsidRPr="0087325B" w:rsidRDefault="00F12801" w:rsidP="009C6F19">
      <w:pPr>
        <w:pStyle w:val="Akapitzlist"/>
        <w:numPr>
          <w:ilvl w:val="0"/>
          <w:numId w:val="26"/>
        </w:numPr>
        <w:rPr>
          <w:sz w:val="22"/>
          <w:szCs w:val="22"/>
        </w:rPr>
      </w:pPr>
      <w:r w:rsidRPr="0087325B">
        <w:rPr>
          <w:b/>
          <w:bCs/>
          <w:sz w:val="22"/>
          <w:szCs w:val="22"/>
        </w:rPr>
        <w:t>Dostosowanie do potrzeb osób niepełnosprawnych</w:t>
      </w:r>
    </w:p>
    <w:p w:rsidR="00F12801" w:rsidRPr="009C6F19" w:rsidRDefault="00F12801" w:rsidP="009C6F19">
      <w:pPr>
        <w:ind w:left="284"/>
        <w:jc w:val="both"/>
        <w:rPr>
          <w:sz w:val="22"/>
          <w:szCs w:val="22"/>
        </w:rPr>
      </w:pPr>
      <w:r w:rsidRPr="0087325B">
        <w:rPr>
          <w:sz w:val="22"/>
          <w:szCs w:val="22"/>
        </w:rPr>
        <w:t xml:space="preserve">Opisać jakie rozwiązania dostosowane do potrzeb osób niepełnosprawnych </w:t>
      </w:r>
      <w:r w:rsidR="008C26CD" w:rsidRPr="0087325B">
        <w:rPr>
          <w:sz w:val="22"/>
          <w:szCs w:val="22"/>
        </w:rPr>
        <w:t xml:space="preserve">zastosuje wnioskodawca </w:t>
      </w:r>
      <w:r w:rsidRPr="0087325B">
        <w:rPr>
          <w:sz w:val="22"/>
          <w:szCs w:val="22"/>
        </w:rPr>
        <w:t xml:space="preserve">w ramach realizacji operacji. </w:t>
      </w:r>
    </w:p>
    <w:tbl>
      <w:tblPr>
        <w:tblStyle w:val="Tabela-Siatka"/>
        <w:tblW w:w="0" w:type="auto"/>
        <w:tblInd w:w="392" w:type="dxa"/>
        <w:tblLook w:val="04A0" w:firstRow="1" w:lastRow="0" w:firstColumn="1" w:lastColumn="0" w:noHBand="0" w:noVBand="1"/>
      </w:tblPr>
      <w:tblGrid>
        <w:gridCol w:w="9322"/>
      </w:tblGrid>
      <w:tr w:rsidR="00606AE5" w:rsidTr="00C34CA0">
        <w:tc>
          <w:tcPr>
            <w:tcW w:w="9781" w:type="dxa"/>
          </w:tcPr>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tc>
      </w:tr>
    </w:tbl>
    <w:p w:rsidR="00606AE5" w:rsidRPr="009C6F19" w:rsidRDefault="00606AE5" w:rsidP="009C6F19">
      <w:pPr>
        <w:rPr>
          <w:bCs/>
          <w:sz w:val="20"/>
        </w:rPr>
      </w:pPr>
    </w:p>
    <w:p w:rsidR="003F573F" w:rsidRPr="009C6F19" w:rsidRDefault="003F573F" w:rsidP="006514D4">
      <w:pPr>
        <w:spacing w:line="276" w:lineRule="auto"/>
        <w:jc w:val="both"/>
        <w:rPr>
          <w:b/>
          <w:sz w:val="18"/>
        </w:rPr>
      </w:pPr>
    </w:p>
    <w:p w:rsidR="00C23EC3" w:rsidRDefault="00193A06" w:rsidP="009C6F19">
      <w:pPr>
        <w:pStyle w:val="Akapitzlist"/>
        <w:numPr>
          <w:ilvl w:val="0"/>
          <w:numId w:val="26"/>
        </w:numPr>
        <w:jc w:val="both"/>
        <w:rPr>
          <w:b/>
          <w:sz w:val="22"/>
          <w:szCs w:val="22"/>
        </w:rPr>
      </w:pPr>
      <w:r w:rsidRPr="00AC590A">
        <w:rPr>
          <w:b/>
          <w:sz w:val="22"/>
          <w:szCs w:val="22"/>
        </w:rPr>
        <w:t>Wpływ na promocję LGD i LSR</w:t>
      </w:r>
    </w:p>
    <w:p w:rsidR="00193A06" w:rsidRPr="00C23EC3" w:rsidRDefault="00C23EC3" w:rsidP="0087325B">
      <w:pPr>
        <w:ind w:left="284"/>
        <w:jc w:val="both"/>
        <w:rPr>
          <w:b/>
          <w:sz w:val="22"/>
          <w:szCs w:val="22"/>
        </w:rPr>
      </w:pPr>
      <w:r w:rsidRPr="000337DA">
        <w:rPr>
          <w:sz w:val="22"/>
          <w:szCs w:val="22"/>
        </w:rPr>
        <w:t xml:space="preserve">Opisać formy promocji LGD i LSR </w:t>
      </w:r>
      <w:r>
        <w:rPr>
          <w:sz w:val="22"/>
          <w:szCs w:val="22"/>
        </w:rPr>
        <w:t xml:space="preserve">oraz wykazać koszty dla każdej formy, które </w:t>
      </w:r>
      <w:r w:rsidRPr="000337DA">
        <w:rPr>
          <w:sz w:val="22"/>
          <w:szCs w:val="22"/>
        </w:rPr>
        <w:t xml:space="preserve">zaplanował </w:t>
      </w:r>
      <w:r>
        <w:rPr>
          <w:sz w:val="22"/>
          <w:szCs w:val="22"/>
        </w:rPr>
        <w:t xml:space="preserve">  </w:t>
      </w:r>
      <w:r>
        <w:rPr>
          <w:sz w:val="22"/>
          <w:szCs w:val="22"/>
        </w:rPr>
        <w:br/>
      </w:r>
      <w:r w:rsidRPr="000337DA">
        <w:rPr>
          <w:sz w:val="22"/>
          <w:szCs w:val="22"/>
        </w:rPr>
        <w:t>wnioskodawca.</w:t>
      </w:r>
      <w:r w:rsidR="00193A06" w:rsidRPr="00C23EC3">
        <w:rPr>
          <w:b/>
          <w:sz w:val="22"/>
          <w:szCs w:val="22"/>
        </w:rPr>
        <w:t xml:space="preserve"> </w:t>
      </w:r>
    </w:p>
    <w:tbl>
      <w:tblPr>
        <w:tblStyle w:val="Tabela-Siatka"/>
        <w:tblW w:w="9781" w:type="dxa"/>
        <w:tblInd w:w="392" w:type="dxa"/>
        <w:tblLook w:val="04A0" w:firstRow="1" w:lastRow="0" w:firstColumn="1" w:lastColumn="0" w:noHBand="0" w:noVBand="1"/>
      </w:tblPr>
      <w:tblGrid>
        <w:gridCol w:w="9781"/>
      </w:tblGrid>
      <w:tr w:rsidR="00193A06" w:rsidTr="00F42090">
        <w:tc>
          <w:tcPr>
            <w:tcW w:w="9781" w:type="dxa"/>
          </w:tcPr>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tc>
      </w:tr>
    </w:tbl>
    <w:p w:rsidR="00193A06" w:rsidRPr="004D3435" w:rsidRDefault="00193A06" w:rsidP="00193A06">
      <w:pPr>
        <w:ind w:left="709"/>
        <w:jc w:val="both"/>
        <w:rPr>
          <w:b/>
        </w:rPr>
      </w:pPr>
    </w:p>
    <w:p w:rsidR="00D0049B" w:rsidRDefault="00D0049B" w:rsidP="00D0049B">
      <w:pPr>
        <w:ind w:left="709"/>
        <w:jc w:val="both"/>
        <w:rPr>
          <w:b/>
        </w:rPr>
      </w:pPr>
    </w:p>
    <w:p w:rsidR="005876AC" w:rsidRDefault="005876AC" w:rsidP="005876AC">
      <w:pPr>
        <w:ind w:left="142"/>
        <w:jc w:val="both"/>
      </w:pPr>
      <w:r w:rsidRPr="00DA3B19">
        <w:t xml:space="preserve">Oświadczam, iż jestem świadomy odpowiedzialności karnej za składanie nierzetelnych, fałszywych bądź stwierdzających nieprawdę oświadczeń, wynikającej z przepisu art. 297 § 1 ustawy z dnia 6 czerwca 1997 r. Kodeks Karny (Dz.U. Nr 88, poz. 553, z późn. zm.).  </w:t>
      </w:r>
    </w:p>
    <w:p w:rsidR="00D0049B" w:rsidRDefault="00D0049B" w:rsidP="00D0049B">
      <w:pPr>
        <w:ind w:left="709"/>
        <w:jc w:val="both"/>
        <w:rPr>
          <w:b/>
        </w:rPr>
      </w:pPr>
    </w:p>
    <w:p w:rsidR="005876AC" w:rsidRDefault="005876AC" w:rsidP="0087325B">
      <w:pPr>
        <w:jc w:val="both"/>
        <w:rPr>
          <w:b/>
        </w:rPr>
      </w:pPr>
    </w:p>
    <w:p w:rsidR="0087325B" w:rsidRDefault="0087325B" w:rsidP="0087325B">
      <w:pPr>
        <w:jc w:val="both"/>
        <w:rPr>
          <w:b/>
        </w:rPr>
      </w:pPr>
    </w:p>
    <w:p w:rsidR="00D0049B" w:rsidRPr="005876AC" w:rsidRDefault="005876AC" w:rsidP="005876AC">
      <w:pPr>
        <w:ind w:left="709"/>
        <w:jc w:val="right"/>
      </w:pPr>
      <w:r>
        <w:t>...........................................................</w:t>
      </w:r>
    </w:p>
    <w:p w:rsidR="00D0049B" w:rsidRPr="00985ECD" w:rsidRDefault="005876AC" w:rsidP="005876AC">
      <w:pPr>
        <w:ind w:left="709"/>
        <w:jc w:val="center"/>
      </w:pPr>
      <w:r>
        <w:t xml:space="preserve">                                                                                           </w:t>
      </w:r>
      <w:r w:rsidR="00D0049B" w:rsidRPr="00985ECD">
        <w:t>Data i podpis wnioskodawcy</w:t>
      </w:r>
    </w:p>
    <w:p w:rsidR="0055297C" w:rsidRDefault="0055297C"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711225" w:rsidRDefault="00711225" w:rsidP="00D85021">
      <w:pPr>
        <w:spacing w:line="360" w:lineRule="auto"/>
        <w:rPr>
          <w:b/>
          <w:bCs/>
        </w:rPr>
      </w:pPr>
    </w:p>
    <w:p w:rsidR="00711225" w:rsidRDefault="00711225" w:rsidP="00D85021">
      <w:pPr>
        <w:spacing w:line="360" w:lineRule="auto"/>
        <w:rPr>
          <w:b/>
          <w:bCs/>
        </w:rPr>
      </w:pPr>
    </w:p>
    <w:p w:rsidR="00711225" w:rsidRDefault="00711225" w:rsidP="00D85021">
      <w:pPr>
        <w:spacing w:line="360" w:lineRule="auto"/>
        <w:rPr>
          <w:b/>
          <w:bCs/>
        </w:rPr>
      </w:pPr>
    </w:p>
    <w:p w:rsidR="00711225" w:rsidRDefault="00711225" w:rsidP="00D85021">
      <w:pPr>
        <w:spacing w:line="360" w:lineRule="auto"/>
        <w:rPr>
          <w:b/>
          <w:bCs/>
        </w:rPr>
      </w:pPr>
    </w:p>
    <w:p w:rsidR="00711225" w:rsidRDefault="00711225" w:rsidP="00D85021">
      <w:pPr>
        <w:spacing w:line="360" w:lineRule="auto"/>
        <w:rPr>
          <w:b/>
          <w:bCs/>
        </w:rPr>
      </w:pPr>
    </w:p>
    <w:p w:rsidR="00711225" w:rsidRDefault="00711225"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D85021" w:rsidRDefault="00D85021" w:rsidP="00D85021">
      <w:pPr>
        <w:spacing w:line="360" w:lineRule="auto"/>
      </w:pPr>
    </w:p>
    <w:p w:rsidR="006C6DBC" w:rsidRDefault="006C6DBC" w:rsidP="00711225">
      <w:pPr>
        <w:pStyle w:val="Akapitzlist"/>
        <w:spacing w:line="360" w:lineRule="auto"/>
        <w:ind w:left="360"/>
      </w:pPr>
    </w:p>
    <w:p w:rsidR="005876AC" w:rsidRDefault="008C26CD" w:rsidP="00711225">
      <w:pPr>
        <w:pStyle w:val="Akapitzlist"/>
        <w:spacing w:line="360" w:lineRule="auto"/>
        <w:ind w:left="360"/>
      </w:pPr>
      <w:r>
        <w:t>Załącznik nr 1 do karty informacyjnej operacji</w:t>
      </w:r>
    </w:p>
    <w:p w:rsidR="00711225" w:rsidRDefault="00711225" w:rsidP="00711225">
      <w:pPr>
        <w:pStyle w:val="Akapitzlist"/>
        <w:spacing w:line="360" w:lineRule="auto"/>
        <w:ind w:left="360"/>
      </w:pPr>
    </w:p>
    <w:p w:rsidR="005876AC" w:rsidRDefault="005876AC" w:rsidP="005876AC">
      <w:pPr>
        <w:pStyle w:val="Akapitzlist"/>
        <w:spacing w:line="480" w:lineRule="auto"/>
        <w:ind w:left="426"/>
      </w:pPr>
      <w:r>
        <w:t>………………………………………………</w:t>
      </w:r>
    </w:p>
    <w:p w:rsidR="005876AC" w:rsidRDefault="005876AC" w:rsidP="005876AC">
      <w:pPr>
        <w:pStyle w:val="Akapitzlist"/>
        <w:spacing w:line="480" w:lineRule="auto"/>
        <w:ind w:left="426"/>
      </w:pPr>
      <w:r>
        <w:t>………………………………………………</w:t>
      </w:r>
    </w:p>
    <w:p w:rsidR="005876AC" w:rsidRDefault="005876AC" w:rsidP="005876AC">
      <w:pPr>
        <w:pStyle w:val="Akapitzlist"/>
        <w:ind w:left="426"/>
      </w:pPr>
      <w:r>
        <w:t>………………………………………………</w:t>
      </w:r>
    </w:p>
    <w:p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193A06" w:rsidRPr="009C6F19" w:rsidRDefault="005876AC" w:rsidP="009C6F19">
      <w:pPr>
        <w:pStyle w:val="Akapitzlist"/>
        <w:ind w:left="426"/>
        <w:rPr>
          <w:sz w:val="20"/>
          <w:szCs w:val="20"/>
        </w:rPr>
      </w:pPr>
      <w:r>
        <w:rPr>
          <w:sz w:val="20"/>
          <w:szCs w:val="20"/>
        </w:rPr>
        <w:t xml:space="preserve">               </w:t>
      </w:r>
      <w:r w:rsidR="00C22E3C">
        <w:rPr>
          <w:sz w:val="20"/>
          <w:szCs w:val="20"/>
        </w:rPr>
        <w:t>nazwa</w:t>
      </w:r>
      <w:r>
        <w:rPr>
          <w:sz w:val="20"/>
          <w:szCs w:val="20"/>
        </w:rPr>
        <w:t>, siedziba wnioskodawcy)</w:t>
      </w:r>
    </w:p>
    <w:p w:rsidR="00193A06" w:rsidRDefault="00193A06" w:rsidP="00193A06">
      <w:pPr>
        <w:pStyle w:val="Akapitzlist"/>
        <w:spacing w:line="360" w:lineRule="auto"/>
        <w:ind w:left="360"/>
      </w:pPr>
    </w:p>
    <w:p w:rsidR="009C6F19" w:rsidRDefault="009C6F19" w:rsidP="00193A06">
      <w:pPr>
        <w:pStyle w:val="Akapitzlist"/>
        <w:spacing w:line="360" w:lineRule="auto"/>
        <w:ind w:left="360"/>
      </w:pPr>
    </w:p>
    <w:p w:rsidR="00193A06" w:rsidRPr="00B17B3A" w:rsidRDefault="00193A06" w:rsidP="00193A06">
      <w:pPr>
        <w:pStyle w:val="Akapitzlist"/>
        <w:spacing w:line="360" w:lineRule="auto"/>
        <w:ind w:left="360"/>
        <w:jc w:val="center"/>
        <w:rPr>
          <w:b/>
        </w:rPr>
      </w:pPr>
      <w:r w:rsidRPr="00B17B3A">
        <w:rPr>
          <w:b/>
        </w:rPr>
        <w:t>Oświadczenie</w:t>
      </w:r>
    </w:p>
    <w:p w:rsidR="00193A06" w:rsidRDefault="00193A06" w:rsidP="00193A06">
      <w:pPr>
        <w:pStyle w:val="Akapitzlist"/>
        <w:spacing w:line="360" w:lineRule="auto"/>
        <w:ind w:left="360"/>
        <w:jc w:val="center"/>
      </w:pPr>
    </w:p>
    <w:p w:rsidR="00F42090" w:rsidRDefault="00F42090" w:rsidP="00193A06">
      <w:pPr>
        <w:spacing w:line="276" w:lineRule="auto"/>
        <w:ind w:left="709"/>
        <w:jc w:val="both"/>
      </w:pPr>
    </w:p>
    <w:p w:rsidR="00193A06" w:rsidRDefault="00193A06" w:rsidP="005876AC">
      <w:pPr>
        <w:spacing w:line="276" w:lineRule="auto"/>
        <w:ind w:left="709" w:firstLine="707"/>
        <w:jc w:val="both"/>
      </w:pPr>
      <w:r>
        <w:t>Oświadczam, że w budżecie operacji ujęto następujące koszty dotyczące rozwiązań innowacyjnych:</w:t>
      </w:r>
    </w:p>
    <w:p w:rsidR="00193A06" w:rsidRDefault="00193A06" w:rsidP="00193A06">
      <w:pPr>
        <w:ind w:left="709"/>
        <w:jc w:val="both"/>
      </w:pPr>
    </w:p>
    <w:p w:rsidR="00193A06" w:rsidRPr="00432E3D" w:rsidRDefault="00193A06" w:rsidP="00193A06">
      <w:pPr>
        <w:spacing w:line="480" w:lineRule="auto"/>
        <w:ind w:left="709"/>
        <w:jc w:val="both"/>
      </w:pPr>
      <w:r>
        <w:t>……………………………………………………………………………………………………………………………………………………………………………………………………………………………………………………………………………………………………………………………………………………………………………………………………………………………………………………………………………………………………………………………………………………………………………………………………………………………………………………………………………………………………………………………………………………………………………………………………………………</w:t>
      </w:r>
    </w:p>
    <w:p w:rsidR="00193A06" w:rsidRDefault="00193A06" w:rsidP="00193A06">
      <w:pPr>
        <w:ind w:left="3540" w:firstLine="708"/>
      </w:pPr>
    </w:p>
    <w:p w:rsidR="00193A06" w:rsidRDefault="00193A06" w:rsidP="00193A06">
      <w:pPr>
        <w:ind w:left="3540" w:firstLine="708"/>
      </w:pPr>
    </w:p>
    <w:p w:rsidR="005876AC" w:rsidRDefault="005876AC" w:rsidP="00193A06">
      <w:pPr>
        <w:ind w:left="3540" w:firstLine="708"/>
      </w:pPr>
    </w:p>
    <w:p w:rsidR="005876AC" w:rsidRDefault="005876AC" w:rsidP="00193A06">
      <w:pPr>
        <w:ind w:left="3540" w:firstLine="708"/>
      </w:pPr>
    </w:p>
    <w:p w:rsidR="005876AC" w:rsidRPr="00DA3B19" w:rsidRDefault="005876AC" w:rsidP="005876AC">
      <w:pPr>
        <w:pStyle w:val="Akapitzlist"/>
        <w:ind w:left="0" w:firstLine="708"/>
      </w:pPr>
      <w:r>
        <w:t>………………………………..                             ……………..</w:t>
      </w:r>
      <w:r w:rsidRPr="00DA3B19">
        <w:t>………………………….</w:t>
      </w:r>
    </w:p>
    <w:p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rsidR="00193A06" w:rsidRPr="00D608F6" w:rsidRDefault="00193A06" w:rsidP="00193A06">
      <w:pPr>
        <w:jc w:val="both"/>
      </w:pPr>
    </w:p>
    <w:p w:rsidR="00193A06" w:rsidRDefault="00193A06"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1F64C0">
      <w:pPr>
        <w:jc w:val="both"/>
      </w:pPr>
    </w:p>
    <w:p w:rsidR="00A44C5B" w:rsidRDefault="00A44C5B" w:rsidP="00A44C5B">
      <w:pPr>
        <w:pStyle w:val="Akapitzlist"/>
        <w:spacing w:line="360" w:lineRule="auto"/>
        <w:ind w:left="360"/>
      </w:pPr>
      <w:bookmarkStart w:id="1" w:name="_Hlk1637553"/>
      <w:r>
        <w:t xml:space="preserve">Załącznik nr </w:t>
      </w:r>
      <w:r>
        <w:t>2</w:t>
      </w:r>
      <w:r>
        <w:t xml:space="preserve"> do karty informacyjnej operacji</w:t>
      </w:r>
    </w:p>
    <w:p w:rsidR="00A44C5B" w:rsidRDefault="00A44C5B" w:rsidP="00A44C5B">
      <w:pPr>
        <w:pStyle w:val="Akapitzlist"/>
        <w:spacing w:line="360" w:lineRule="auto"/>
        <w:ind w:left="360"/>
      </w:pPr>
    </w:p>
    <w:p w:rsidR="00A44C5B" w:rsidRDefault="00A44C5B" w:rsidP="00A44C5B">
      <w:pPr>
        <w:pStyle w:val="Akapitzlist"/>
        <w:spacing w:line="480" w:lineRule="auto"/>
        <w:ind w:left="426"/>
      </w:pPr>
      <w:r>
        <w:t>………………………………………………</w:t>
      </w:r>
    </w:p>
    <w:p w:rsidR="00A44C5B" w:rsidRDefault="00A44C5B" w:rsidP="00A44C5B">
      <w:pPr>
        <w:pStyle w:val="Akapitzlist"/>
        <w:spacing w:line="480" w:lineRule="auto"/>
        <w:ind w:left="426"/>
      </w:pPr>
      <w:r>
        <w:t>………………………………………………</w:t>
      </w:r>
    </w:p>
    <w:p w:rsidR="00A44C5B" w:rsidRDefault="00A44C5B" w:rsidP="00A44C5B">
      <w:pPr>
        <w:pStyle w:val="Akapitzlist"/>
        <w:ind w:left="426"/>
      </w:pPr>
      <w:r>
        <w:t>………………………………………………</w:t>
      </w:r>
    </w:p>
    <w:p w:rsidR="00A44C5B" w:rsidRDefault="00A44C5B" w:rsidP="00A44C5B">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A44C5B" w:rsidRPr="009C6F19" w:rsidRDefault="00A44C5B" w:rsidP="00A44C5B">
      <w:pPr>
        <w:pStyle w:val="Akapitzlist"/>
        <w:ind w:left="426"/>
        <w:rPr>
          <w:sz w:val="20"/>
          <w:szCs w:val="20"/>
        </w:rPr>
      </w:pPr>
      <w:r>
        <w:rPr>
          <w:sz w:val="20"/>
          <w:szCs w:val="20"/>
        </w:rPr>
        <w:t xml:space="preserve">               nazwa, siedziba wnioskodawcy)</w:t>
      </w:r>
    </w:p>
    <w:p w:rsidR="00A44C5B" w:rsidRDefault="00A44C5B" w:rsidP="00A44C5B">
      <w:pPr>
        <w:pStyle w:val="Akapitzlist"/>
        <w:spacing w:line="360" w:lineRule="auto"/>
        <w:ind w:left="360"/>
      </w:pPr>
    </w:p>
    <w:p w:rsidR="00A44C5B" w:rsidRDefault="00A44C5B" w:rsidP="00A44C5B">
      <w:pPr>
        <w:pStyle w:val="Akapitzlist"/>
        <w:spacing w:line="360" w:lineRule="auto"/>
        <w:ind w:left="360"/>
      </w:pPr>
    </w:p>
    <w:p w:rsidR="00A44C5B" w:rsidRPr="00B17B3A" w:rsidRDefault="00A44C5B" w:rsidP="00A44C5B">
      <w:pPr>
        <w:pStyle w:val="Akapitzlist"/>
        <w:spacing w:line="360" w:lineRule="auto"/>
        <w:ind w:left="360"/>
        <w:jc w:val="center"/>
        <w:rPr>
          <w:b/>
        </w:rPr>
      </w:pPr>
      <w:r w:rsidRPr="00B17B3A">
        <w:rPr>
          <w:b/>
        </w:rPr>
        <w:t>Oświadczenie</w:t>
      </w:r>
    </w:p>
    <w:p w:rsidR="00A44C5B" w:rsidRDefault="00A44C5B" w:rsidP="00A44C5B">
      <w:pPr>
        <w:pStyle w:val="Akapitzlist"/>
        <w:spacing w:line="360" w:lineRule="auto"/>
        <w:ind w:left="360"/>
        <w:jc w:val="center"/>
      </w:pPr>
    </w:p>
    <w:p w:rsidR="00A44C5B" w:rsidRDefault="00A44C5B" w:rsidP="00A44C5B">
      <w:pPr>
        <w:spacing w:line="276" w:lineRule="auto"/>
        <w:ind w:left="709"/>
        <w:jc w:val="both"/>
      </w:pPr>
    </w:p>
    <w:p w:rsidR="00A44C5B" w:rsidRDefault="00A44C5B" w:rsidP="00A44C5B">
      <w:pPr>
        <w:spacing w:line="276" w:lineRule="auto"/>
        <w:ind w:left="709" w:firstLine="707"/>
        <w:jc w:val="both"/>
      </w:pPr>
      <w:r w:rsidRPr="00A44C5B">
        <w:t xml:space="preserve">Oświadczam, że w budżecie operacji ujęto następujące koszty </w:t>
      </w:r>
      <w:r w:rsidRPr="00A44C5B">
        <w:t xml:space="preserve">związane </w:t>
      </w:r>
      <w:r w:rsidR="006C6DBC">
        <w:br/>
      </w:r>
      <w:r w:rsidRPr="00A44C5B">
        <w:t>z działaniami wpływającymi pozytywnie:</w:t>
      </w:r>
    </w:p>
    <w:p w:rsidR="006C6DBC" w:rsidRPr="00A44C5B" w:rsidRDefault="006C6DBC" w:rsidP="00A44C5B">
      <w:pPr>
        <w:spacing w:line="276" w:lineRule="auto"/>
        <w:ind w:left="709" w:firstLine="707"/>
        <w:jc w:val="both"/>
      </w:pPr>
    </w:p>
    <w:p w:rsidR="00A44C5B" w:rsidRDefault="00A44C5B" w:rsidP="006C6DBC">
      <w:pPr>
        <w:pStyle w:val="Akapitzlist"/>
        <w:numPr>
          <w:ilvl w:val="0"/>
          <w:numId w:val="29"/>
        </w:numPr>
        <w:spacing w:line="480" w:lineRule="auto"/>
        <w:ind w:left="1843"/>
      </w:pPr>
      <w:r w:rsidRPr="00A44C5B">
        <w:t>na ochronę środowisk</w:t>
      </w:r>
      <w:r>
        <w:t xml:space="preserve">a </w:t>
      </w:r>
      <w:r w:rsidRPr="00A44C5B">
        <w:t>naturalnego</w:t>
      </w:r>
      <w:r>
        <w:t xml:space="preserve"> </w:t>
      </w:r>
    </w:p>
    <w:p w:rsidR="006C6DBC" w:rsidRPr="00A44C5B" w:rsidRDefault="006C6DBC" w:rsidP="006C6DBC">
      <w:pPr>
        <w:spacing w:line="480" w:lineRule="auto"/>
        <w:ind w:left="708"/>
      </w:pPr>
      <w:r>
        <w:t>………………………………………………………………………………………………………………………………………………………………………………………………………………………………………………………………………………………………………………………………………………………………………………………………………………………………………………………………………………………………</w:t>
      </w:r>
    </w:p>
    <w:p w:rsidR="006C6DBC" w:rsidRDefault="00A44C5B" w:rsidP="006C6DBC">
      <w:pPr>
        <w:pStyle w:val="Akapitzlist"/>
        <w:numPr>
          <w:ilvl w:val="0"/>
          <w:numId w:val="29"/>
        </w:numPr>
        <w:ind w:left="1843"/>
        <w:jc w:val="both"/>
      </w:pPr>
      <w:r w:rsidRPr="00A44C5B">
        <w:t xml:space="preserve">na przeciwdziałanie zmianom klimatu </w:t>
      </w:r>
    </w:p>
    <w:p w:rsidR="006C6DBC" w:rsidRDefault="006C6DBC" w:rsidP="006C6DBC">
      <w:pPr>
        <w:pStyle w:val="Akapitzlist"/>
        <w:ind w:left="1843"/>
        <w:jc w:val="both"/>
      </w:pPr>
    </w:p>
    <w:p w:rsidR="00A44C5B" w:rsidRDefault="00A44C5B" w:rsidP="006C6DBC">
      <w:pPr>
        <w:spacing w:line="480" w:lineRule="auto"/>
        <w:ind w:left="709"/>
        <w:jc w:val="both"/>
      </w:pPr>
      <w:r>
        <w:t>………………………………………………………………………………………………………………………………………………………………………………………………………………………………………………………………………………………………………………………………………………………………………………………………………………………………………………………………………………………………</w:t>
      </w:r>
    </w:p>
    <w:p w:rsidR="00A44C5B" w:rsidRDefault="00A44C5B" w:rsidP="00A44C5B">
      <w:pPr>
        <w:ind w:left="3540" w:firstLine="708"/>
      </w:pPr>
    </w:p>
    <w:p w:rsidR="00A44C5B" w:rsidRPr="00DA3B19" w:rsidRDefault="00A44C5B" w:rsidP="00A44C5B">
      <w:pPr>
        <w:pStyle w:val="Akapitzlist"/>
        <w:ind w:left="0" w:firstLine="708"/>
      </w:pPr>
      <w:r>
        <w:t>………………………………..                             ……………..</w:t>
      </w:r>
      <w:r w:rsidRPr="00DA3B19">
        <w:t>………………………….</w:t>
      </w:r>
    </w:p>
    <w:p w:rsidR="00A44C5B" w:rsidRPr="00DA3B19" w:rsidRDefault="00A44C5B" w:rsidP="00A44C5B">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rsidR="00A44C5B" w:rsidRPr="00D608F6" w:rsidRDefault="00A44C5B" w:rsidP="00A44C5B">
      <w:pPr>
        <w:jc w:val="both"/>
      </w:pPr>
    </w:p>
    <w:bookmarkEnd w:id="1"/>
    <w:p w:rsidR="00A44C5B" w:rsidRPr="00D608F6" w:rsidRDefault="00A44C5B" w:rsidP="00A44C5B">
      <w:pPr>
        <w:jc w:val="both"/>
      </w:pPr>
    </w:p>
    <w:p w:rsidR="00A44C5B" w:rsidRPr="00D608F6" w:rsidRDefault="00A44C5B" w:rsidP="001F64C0">
      <w:pPr>
        <w:jc w:val="both"/>
      </w:pPr>
    </w:p>
    <w:sectPr w:rsidR="00A44C5B" w:rsidRPr="00D608F6" w:rsidSect="00A44C5B">
      <w:headerReference w:type="default" r:id="rId7"/>
      <w:footerReference w:type="default" r:id="rId8"/>
      <w:pgSz w:w="11906" w:h="16838"/>
      <w:pgMar w:top="709" w:right="1274" w:bottom="284" w:left="1134"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D6" w:rsidRDefault="00B568D6" w:rsidP="006514D4">
      <w:r>
        <w:separator/>
      </w:r>
    </w:p>
  </w:endnote>
  <w:endnote w:type="continuationSeparator" w:id="0">
    <w:p w:rsidR="00B568D6" w:rsidRDefault="00B568D6" w:rsidP="006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0C" w:rsidRDefault="00B7086E" w:rsidP="00F8480C">
    <w:pPr>
      <w:pStyle w:val="Stopka"/>
      <w:jc w:val="center"/>
    </w:pPr>
    <w:r>
      <w:rPr>
        <w:noProof/>
      </w:rPr>
      <w:drawing>
        <wp:anchor distT="0" distB="0" distL="114300" distR="114300" simplePos="0" relativeHeight="251658240" behindDoc="1" locked="0" layoutInCell="1" allowOverlap="1">
          <wp:simplePos x="0" y="0"/>
          <wp:positionH relativeFrom="column">
            <wp:posOffset>397510</wp:posOffset>
          </wp:positionH>
          <wp:positionV relativeFrom="paragraph">
            <wp:posOffset>-438150</wp:posOffset>
          </wp:positionV>
          <wp:extent cx="5829300" cy="609600"/>
          <wp:effectExtent l="19050" t="0" r="0" b="0"/>
          <wp:wrapTight wrapText="bothSides">
            <wp:wrapPolygon edited="0">
              <wp:start x="-71" y="0"/>
              <wp:lineTo x="-71" y="20925"/>
              <wp:lineTo x="21600" y="20925"/>
              <wp:lineTo x="21600" y="0"/>
              <wp:lineTo x="-71" y="0"/>
            </wp:wrapPolygon>
          </wp:wrapTight>
          <wp:docPr id="8" name="Obraz 8" descr="EF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_BLACK"/>
                  <pic:cNvPicPr>
                    <a:picLocks noChangeAspect="1" noChangeArrowheads="1"/>
                  </pic:cNvPicPr>
                </pic:nvPicPr>
                <pic:blipFill>
                  <a:blip r:embed="rId1"/>
                  <a:srcRect/>
                  <a:stretch>
                    <a:fillRect/>
                  </a:stretch>
                </pic:blipFill>
                <pic:spPr bwMode="auto">
                  <a:xfrm>
                    <a:off x="0" y="0"/>
                    <a:ext cx="582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D6" w:rsidRDefault="00B568D6" w:rsidP="006514D4">
      <w:r>
        <w:separator/>
      </w:r>
    </w:p>
  </w:footnote>
  <w:footnote w:type="continuationSeparator" w:id="0">
    <w:p w:rsidR="00B568D6" w:rsidRDefault="00B568D6" w:rsidP="006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D4" w:rsidRDefault="00B7086E" w:rsidP="00F8480C">
    <w:pPr>
      <w:pStyle w:val="Nagwek"/>
      <w:jc w:val="center"/>
    </w:pPr>
    <w:r>
      <w:rPr>
        <w:noProof/>
      </w:rPr>
      <w:drawing>
        <wp:anchor distT="0" distB="0" distL="114300" distR="114300" simplePos="0" relativeHeight="251659264" behindDoc="1" locked="0" layoutInCell="1" allowOverlap="1">
          <wp:simplePos x="0" y="0"/>
          <wp:positionH relativeFrom="column">
            <wp:posOffset>302260</wp:posOffset>
          </wp:positionH>
          <wp:positionV relativeFrom="paragraph">
            <wp:posOffset>53975</wp:posOffset>
          </wp:positionV>
          <wp:extent cx="6086475" cy="952500"/>
          <wp:effectExtent l="19050" t="0" r="9525" b="0"/>
          <wp:wrapTight wrapText="bothSides">
            <wp:wrapPolygon edited="0">
              <wp:start x="-68" y="0"/>
              <wp:lineTo x="-68" y="21168"/>
              <wp:lineTo x="21634" y="21168"/>
              <wp:lineTo x="21634" y="0"/>
              <wp:lineTo x="-68" y="0"/>
            </wp:wrapPolygon>
          </wp:wrapTight>
          <wp:docPr id="7" name="Obraz 7" descr="PROW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_BLACK"/>
                  <pic:cNvPicPr>
                    <a:picLocks noChangeAspect="1" noChangeArrowheads="1"/>
                  </pic:cNvPicPr>
                </pic:nvPicPr>
                <pic:blipFill>
                  <a:blip r:embed="rId1"/>
                  <a:srcRect/>
                  <a:stretch>
                    <a:fillRect/>
                  </a:stretch>
                </pic:blipFill>
                <pic:spPr bwMode="auto">
                  <a:xfrm>
                    <a:off x="0" y="0"/>
                    <a:ext cx="6086475" cy="952500"/>
                  </a:xfrm>
                  <a:prstGeom prst="rect">
                    <a:avLst/>
                  </a:prstGeom>
                  <a:noFill/>
                  <a:ln w="9525">
                    <a:noFill/>
                    <a:miter lim="800000"/>
                    <a:headEnd/>
                    <a:tailEnd/>
                  </a:ln>
                </pic:spPr>
              </pic:pic>
            </a:graphicData>
          </a:graphic>
        </wp:anchor>
      </w:drawing>
    </w:r>
    <w:r w:rsidR="00F848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8F"/>
    <w:multiLevelType w:val="hybridMultilevel"/>
    <w:tmpl w:val="C01C63DC"/>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7B7"/>
    <w:multiLevelType w:val="hybridMultilevel"/>
    <w:tmpl w:val="EA64A9C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3929"/>
    <w:multiLevelType w:val="hybridMultilevel"/>
    <w:tmpl w:val="217013E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6E8B"/>
    <w:multiLevelType w:val="hybridMultilevel"/>
    <w:tmpl w:val="84785412"/>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302F7"/>
    <w:multiLevelType w:val="hybridMultilevel"/>
    <w:tmpl w:val="B48E5A50"/>
    <w:lvl w:ilvl="0" w:tplc="D630AE78">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5" w15:restartNumberingAfterBreak="0">
    <w:nsid w:val="14EE1CBA"/>
    <w:multiLevelType w:val="hybridMultilevel"/>
    <w:tmpl w:val="44DAA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286E"/>
    <w:multiLevelType w:val="hybridMultilevel"/>
    <w:tmpl w:val="9E7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F631BE"/>
    <w:multiLevelType w:val="multilevel"/>
    <w:tmpl w:val="A3B4C0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C1C6B"/>
    <w:multiLevelType w:val="hybridMultilevel"/>
    <w:tmpl w:val="D8049A5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5E3095"/>
    <w:multiLevelType w:val="hybridMultilevel"/>
    <w:tmpl w:val="F0E6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44293"/>
    <w:multiLevelType w:val="hybridMultilevel"/>
    <w:tmpl w:val="A824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C6F73"/>
    <w:multiLevelType w:val="hybridMultilevel"/>
    <w:tmpl w:val="A1F8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1C61C9"/>
    <w:multiLevelType w:val="hybridMultilevel"/>
    <w:tmpl w:val="4ECA0CF6"/>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279D7"/>
    <w:multiLevelType w:val="hybridMultilevel"/>
    <w:tmpl w:val="FD0410A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56457"/>
    <w:multiLevelType w:val="hybridMultilevel"/>
    <w:tmpl w:val="6662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9268A"/>
    <w:multiLevelType w:val="hybridMultilevel"/>
    <w:tmpl w:val="58F8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6A0292"/>
    <w:multiLevelType w:val="hybridMultilevel"/>
    <w:tmpl w:val="A3EC0028"/>
    <w:lvl w:ilvl="0" w:tplc="7E9A3C9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4F1F1ACB"/>
    <w:multiLevelType w:val="hybridMultilevel"/>
    <w:tmpl w:val="B8A2953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0F6E3E"/>
    <w:multiLevelType w:val="hybridMultilevel"/>
    <w:tmpl w:val="A48C28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625C73"/>
    <w:multiLevelType w:val="hybridMultilevel"/>
    <w:tmpl w:val="38EABF46"/>
    <w:lvl w:ilvl="0" w:tplc="6DEEA784">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535400D2"/>
    <w:multiLevelType w:val="hybridMultilevel"/>
    <w:tmpl w:val="0E88DC24"/>
    <w:lvl w:ilvl="0" w:tplc="FF0641C2">
      <w:start w:val="1"/>
      <w:numFmt w:val="decimal"/>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4F910E8"/>
    <w:multiLevelType w:val="hybridMultilevel"/>
    <w:tmpl w:val="A3B4C0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E6793"/>
    <w:multiLevelType w:val="hybridMultilevel"/>
    <w:tmpl w:val="8EF6F178"/>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F2ACD"/>
    <w:multiLevelType w:val="hybridMultilevel"/>
    <w:tmpl w:val="780E1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5F3CA8"/>
    <w:multiLevelType w:val="hybridMultilevel"/>
    <w:tmpl w:val="78B09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F94C82"/>
    <w:multiLevelType w:val="hybridMultilevel"/>
    <w:tmpl w:val="0E88DC24"/>
    <w:lvl w:ilvl="0" w:tplc="FF0641C2">
      <w:start w:val="1"/>
      <w:numFmt w:val="decimal"/>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010F48"/>
    <w:multiLevelType w:val="hybridMultilevel"/>
    <w:tmpl w:val="C11A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CC4E51"/>
    <w:multiLevelType w:val="hybridMultilevel"/>
    <w:tmpl w:val="0B16A2CE"/>
    <w:lvl w:ilvl="0" w:tplc="E0220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F5D66C2"/>
    <w:multiLevelType w:val="hybridMultilevel"/>
    <w:tmpl w:val="D6FE512E"/>
    <w:lvl w:ilvl="0" w:tplc="D630AE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3"/>
  </w:num>
  <w:num w:numId="4">
    <w:abstractNumId w:val="13"/>
  </w:num>
  <w:num w:numId="5">
    <w:abstractNumId w:val="12"/>
  </w:num>
  <w:num w:numId="6">
    <w:abstractNumId w:val="18"/>
  </w:num>
  <w:num w:numId="7">
    <w:abstractNumId w:val="17"/>
  </w:num>
  <w:num w:numId="8">
    <w:abstractNumId w:val="8"/>
  </w:num>
  <w:num w:numId="9">
    <w:abstractNumId w:val="21"/>
  </w:num>
  <w:num w:numId="10">
    <w:abstractNumId w:val="7"/>
  </w:num>
  <w:num w:numId="11">
    <w:abstractNumId w:val="1"/>
  </w:num>
  <w:num w:numId="12">
    <w:abstractNumId w:val="5"/>
  </w:num>
  <w:num w:numId="13">
    <w:abstractNumId w:val="23"/>
  </w:num>
  <w:num w:numId="14">
    <w:abstractNumId w:val="24"/>
  </w:num>
  <w:num w:numId="15">
    <w:abstractNumId w:val="2"/>
  </w:num>
  <w:num w:numId="16">
    <w:abstractNumId w:val="14"/>
  </w:num>
  <w:num w:numId="17">
    <w:abstractNumId w:val="6"/>
  </w:num>
  <w:num w:numId="18">
    <w:abstractNumId w:val="15"/>
  </w:num>
  <w:num w:numId="19">
    <w:abstractNumId w:val="10"/>
  </w:num>
  <w:num w:numId="20">
    <w:abstractNumId w:val="26"/>
  </w:num>
  <w:num w:numId="21">
    <w:abstractNumId w:val="11"/>
  </w:num>
  <w:num w:numId="22">
    <w:abstractNumId w:val="9"/>
  </w:num>
  <w:num w:numId="23">
    <w:abstractNumId w:val="4"/>
  </w:num>
  <w:num w:numId="24">
    <w:abstractNumId w:val="19"/>
  </w:num>
  <w:num w:numId="25">
    <w:abstractNumId w:val="27"/>
  </w:num>
  <w:num w:numId="26">
    <w:abstractNumId w:val="25"/>
  </w:num>
  <w:num w:numId="27">
    <w:abstractNumId w:val="28"/>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4C0"/>
    <w:rsid w:val="0000760A"/>
    <w:rsid w:val="00053591"/>
    <w:rsid w:val="00076C22"/>
    <w:rsid w:val="00084BA2"/>
    <w:rsid w:val="001064D9"/>
    <w:rsid w:val="00115F54"/>
    <w:rsid w:val="00117897"/>
    <w:rsid w:val="001309FC"/>
    <w:rsid w:val="00190609"/>
    <w:rsid w:val="00193A06"/>
    <w:rsid w:val="001973E8"/>
    <w:rsid w:val="001A3B8E"/>
    <w:rsid w:val="001A6B13"/>
    <w:rsid w:val="001B4B07"/>
    <w:rsid w:val="001C039F"/>
    <w:rsid w:val="001F64C0"/>
    <w:rsid w:val="001F6D98"/>
    <w:rsid w:val="002600E9"/>
    <w:rsid w:val="00290ACD"/>
    <w:rsid w:val="002F47A9"/>
    <w:rsid w:val="00331EE5"/>
    <w:rsid w:val="00337B6B"/>
    <w:rsid w:val="00347902"/>
    <w:rsid w:val="00376EB1"/>
    <w:rsid w:val="003774C0"/>
    <w:rsid w:val="003A517F"/>
    <w:rsid w:val="003C063B"/>
    <w:rsid w:val="003D0F4E"/>
    <w:rsid w:val="003D5504"/>
    <w:rsid w:val="003F573F"/>
    <w:rsid w:val="003F7C16"/>
    <w:rsid w:val="004120B7"/>
    <w:rsid w:val="00447F45"/>
    <w:rsid w:val="004554B3"/>
    <w:rsid w:val="00494A13"/>
    <w:rsid w:val="004B3DBE"/>
    <w:rsid w:val="004C1F88"/>
    <w:rsid w:val="004D3435"/>
    <w:rsid w:val="004E6A18"/>
    <w:rsid w:val="004F4D92"/>
    <w:rsid w:val="0055297C"/>
    <w:rsid w:val="00555F6D"/>
    <w:rsid w:val="00575C78"/>
    <w:rsid w:val="005876AC"/>
    <w:rsid w:val="005D5555"/>
    <w:rsid w:val="005E5A6C"/>
    <w:rsid w:val="00606AE5"/>
    <w:rsid w:val="00641235"/>
    <w:rsid w:val="006514D4"/>
    <w:rsid w:val="006820AD"/>
    <w:rsid w:val="006B6C1D"/>
    <w:rsid w:val="006C6DBC"/>
    <w:rsid w:val="006E15BC"/>
    <w:rsid w:val="006F261E"/>
    <w:rsid w:val="006F3F6D"/>
    <w:rsid w:val="00711225"/>
    <w:rsid w:val="007342AE"/>
    <w:rsid w:val="0074067A"/>
    <w:rsid w:val="00740D37"/>
    <w:rsid w:val="00745014"/>
    <w:rsid w:val="00762E44"/>
    <w:rsid w:val="00773254"/>
    <w:rsid w:val="007B26EC"/>
    <w:rsid w:val="007B5022"/>
    <w:rsid w:val="007F16BA"/>
    <w:rsid w:val="008045CF"/>
    <w:rsid w:val="00842482"/>
    <w:rsid w:val="00846BBD"/>
    <w:rsid w:val="00872384"/>
    <w:rsid w:val="00873007"/>
    <w:rsid w:val="0087325B"/>
    <w:rsid w:val="008907EB"/>
    <w:rsid w:val="00892C06"/>
    <w:rsid w:val="008C26CD"/>
    <w:rsid w:val="009010F0"/>
    <w:rsid w:val="00921A12"/>
    <w:rsid w:val="00954F3D"/>
    <w:rsid w:val="00956D42"/>
    <w:rsid w:val="00965517"/>
    <w:rsid w:val="009C6F19"/>
    <w:rsid w:val="00A44C5B"/>
    <w:rsid w:val="00AC601D"/>
    <w:rsid w:val="00AC6539"/>
    <w:rsid w:val="00B27BA8"/>
    <w:rsid w:val="00B42601"/>
    <w:rsid w:val="00B42892"/>
    <w:rsid w:val="00B568D6"/>
    <w:rsid w:val="00B66422"/>
    <w:rsid w:val="00B7086E"/>
    <w:rsid w:val="00BF274B"/>
    <w:rsid w:val="00BF4115"/>
    <w:rsid w:val="00C04AA0"/>
    <w:rsid w:val="00C079E0"/>
    <w:rsid w:val="00C13A05"/>
    <w:rsid w:val="00C22342"/>
    <w:rsid w:val="00C22E3C"/>
    <w:rsid w:val="00C23EC3"/>
    <w:rsid w:val="00C6480B"/>
    <w:rsid w:val="00C760F6"/>
    <w:rsid w:val="00C83890"/>
    <w:rsid w:val="00CA46E8"/>
    <w:rsid w:val="00CC08B4"/>
    <w:rsid w:val="00CD204A"/>
    <w:rsid w:val="00CE1342"/>
    <w:rsid w:val="00CE5193"/>
    <w:rsid w:val="00CF2B3B"/>
    <w:rsid w:val="00D0049B"/>
    <w:rsid w:val="00D15876"/>
    <w:rsid w:val="00D5386F"/>
    <w:rsid w:val="00D608F6"/>
    <w:rsid w:val="00D85021"/>
    <w:rsid w:val="00D90686"/>
    <w:rsid w:val="00DA39D6"/>
    <w:rsid w:val="00DF72E6"/>
    <w:rsid w:val="00E055DA"/>
    <w:rsid w:val="00E12F06"/>
    <w:rsid w:val="00E40C4B"/>
    <w:rsid w:val="00E47722"/>
    <w:rsid w:val="00E62021"/>
    <w:rsid w:val="00E672E4"/>
    <w:rsid w:val="00EC5F73"/>
    <w:rsid w:val="00ED3867"/>
    <w:rsid w:val="00EE0053"/>
    <w:rsid w:val="00EE339A"/>
    <w:rsid w:val="00EE7718"/>
    <w:rsid w:val="00EF4FD2"/>
    <w:rsid w:val="00F12801"/>
    <w:rsid w:val="00F42090"/>
    <w:rsid w:val="00F51D09"/>
    <w:rsid w:val="00F8480C"/>
    <w:rsid w:val="00F84E39"/>
    <w:rsid w:val="00FA2A0D"/>
    <w:rsid w:val="00FA40E5"/>
    <w:rsid w:val="00FB2273"/>
    <w:rsid w:val="00FE76F2"/>
    <w:rsid w:val="00FF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43FE6"/>
  <w15:docId w15:val="{A3B7E77F-11CD-4FB2-8E41-A3EBB639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F64C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next w:val="Normalny"/>
    <w:autoRedefine/>
    <w:rsid w:val="003774C0"/>
    <w:pPr>
      <w:spacing w:after="240"/>
      <w:ind w:left="284" w:firstLine="709"/>
      <w:jc w:val="both"/>
    </w:pPr>
    <w:rPr>
      <w:rFonts w:ascii="Algerian" w:hAnsi="Algerian"/>
    </w:rPr>
  </w:style>
  <w:style w:type="paragraph" w:styleId="Akapitzlist">
    <w:name w:val="List Paragraph"/>
    <w:basedOn w:val="Normalny"/>
    <w:uiPriority w:val="34"/>
    <w:qFormat/>
    <w:rsid w:val="004D3435"/>
    <w:pPr>
      <w:ind w:left="708"/>
    </w:pPr>
  </w:style>
  <w:style w:type="paragraph" w:styleId="Tekstdymka">
    <w:name w:val="Balloon Text"/>
    <w:basedOn w:val="Normalny"/>
    <w:link w:val="TekstdymkaZnak"/>
    <w:rsid w:val="00E672E4"/>
    <w:rPr>
      <w:rFonts w:ascii="Tahoma" w:hAnsi="Tahoma" w:cs="Tahoma"/>
      <w:sz w:val="16"/>
      <w:szCs w:val="16"/>
    </w:rPr>
  </w:style>
  <w:style w:type="character" w:customStyle="1" w:styleId="TekstdymkaZnak">
    <w:name w:val="Tekst dymka Znak"/>
    <w:basedOn w:val="Domylnaczcionkaakapitu"/>
    <w:link w:val="Tekstdymka"/>
    <w:rsid w:val="00E672E4"/>
    <w:rPr>
      <w:rFonts w:ascii="Tahoma" w:hAnsi="Tahoma" w:cs="Tahoma"/>
      <w:sz w:val="16"/>
      <w:szCs w:val="16"/>
    </w:rPr>
  </w:style>
  <w:style w:type="table" w:styleId="Tabela-Siatka">
    <w:name w:val="Table Grid"/>
    <w:basedOn w:val="Standardowy"/>
    <w:rsid w:val="00D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514D4"/>
    <w:pPr>
      <w:tabs>
        <w:tab w:val="center" w:pos="4536"/>
        <w:tab w:val="right" w:pos="9072"/>
      </w:tabs>
    </w:pPr>
  </w:style>
  <w:style w:type="character" w:customStyle="1" w:styleId="NagwekZnak">
    <w:name w:val="Nagłówek Znak"/>
    <w:basedOn w:val="Domylnaczcionkaakapitu"/>
    <w:link w:val="Nagwek"/>
    <w:rsid w:val="006514D4"/>
    <w:rPr>
      <w:sz w:val="24"/>
      <w:szCs w:val="24"/>
    </w:rPr>
  </w:style>
  <w:style w:type="paragraph" w:styleId="Stopka">
    <w:name w:val="footer"/>
    <w:basedOn w:val="Normalny"/>
    <w:link w:val="StopkaZnak"/>
    <w:rsid w:val="006514D4"/>
    <w:pPr>
      <w:tabs>
        <w:tab w:val="center" w:pos="4536"/>
        <w:tab w:val="right" w:pos="9072"/>
      </w:tabs>
    </w:pPr>
  </w:style>
  <w:style w:type="character" w:customStyle="1" w:styleId="StopkaZnak">
    <w:name w:val="Stopka Znak"/>
    <w:basedOn w:val="Domylnaczcionkaakapitu"/>
    <w:link w:val="Stopka"/>
    <w:rsid w:val="0065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4022">
      <w:bodyDiv w:val="1"/>
      <w:marLeft w:val="0"/>
      <w:marRight w:val="0"/>
      <w:marTop w:val="0"/>
      <w:marBottom w:val="0"/>
      <w:divBdr>
        <w:top w:val="none" w:sz="0" w:space="0" w:color="auto"/>
        <w:left w:val="none" w:sz="0" w:space="0" w:color="auto"/>
        <w:bottom w:val="none" w:sz="0" w:space="0" w:color="auto"/>
        <w:right w:val="none" w:sz="0" w:space="0" w:color="auto"/>
      </w:divBdr>
    </w:div>
    <w:div w:id="1166365266">
      <w:bodyDiv w:val="1"/>
      <w:marLeft w:val="0"/>
      <w:marRight w:val="0"/>
      <w:marTop w:val="0"/>
      <w:marBottom w:val="0"/>
      <w:divBdr>
        <w:top w:val="none" w:sz="0" w:space="0" w:color="auto"/>
        <w:left w:val="none" w:sz="0" w:space="0" w:color="auto"/>
        <w:bottom w:val="none" w:sz="0" w:space="0" w:color="auto"/>
        <w:right w:val="none" w:sz="0" w:space="0" w:color="auto"/>
      </w:divBdr>
    </w:div>
    <w:div w:id="1309671663">
      <w:bodyDiv w:val="1"/>
      <w:marLeft w:val="0"/>
      <w:marRight w:val="0"/>
      <w:marTop w:val="0"/>
      <w:marBottom w:val="0"/>
      <w:divBdr>
        <w:top w:val="none" w:sz="0" w:space="0" w:color="auto"/>
        <w:left w:val="none" w:sz="0" w:space="0" w:color="auto"/>
        <w:bottom w:val="none" w:sz="0" w:space="0" w:color="auto"/>
        <w:right w:val="none" w:sz="0" w:space="0" w:color="auto"/>
      </w:divBdr>
    </w:div>
    <w:div w:id="2058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Załącznik nr 8</vt:lpstr>
    </vt:vector>
  </TitlesOfParts>
  <Company>GCI</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GCI</dc:creator>
  <cp:lastModifiedBy>Michał Tuszyński</cp:lastModifiedBy>
  <cp:revision>30</cp:revision>
  <cp:lastPrinted>2019-02-21T09:30:00Z</cp:lastPrinted>
  <dcterms:created xsi:type="dcterms:W3CDTF">2015-12-28T08:05:00Z</dcterms:created>
  <dcterms:modified xsi:type="dcterms:W3CDTF">2019-02-21T10:07:00Z</dcterms:modified>
</cp:coreProperties>
</file>